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9C" w:rsidRPr="0012731C" w:rsidRDefault="0044516D">
      <w:pPr>
        <w:rPr>
          <w:rFonts w:ascii="Arial" w:hAnsi="Arial" w:cs="Arial"/>
          <w:color w:val="FF0000"/>
          <w:sz w:val="40"/>
          <w:szCs w:val="40"/>
          <w:lang w:val="es-ES"/>
        </w:rPr>
      </w:pPr>
      <w:r w:rsidRPr="0012731C">
        <w:rPr>
          <w:rFonts w:ascii="Arial" w:hAnsi="Arial" w:cs="Arial"/>
          <w:color w:val="FF0000"/>
          <w:sz w:val="40"/>
          <w:szCs w:val="40"/>
          <w:lang w:val="es-ES"/>
        </w:rPr>
        <w:t>26/07/12</w:t>
      </w:r>
    </w:p>
    <w:p w:rsidR="0044516D" w:rsidRPr="0012731C" w:rsidRDefault="0044516D">
      <w:pPr>
        <w:rPr>
          <w:rFonts w:ascii="Arial" w:hAnsi="Arial" w:cs="Arial"/>
          <w:color w:val="FF0000"/>
          <w:sz w:val="40"/>
          <w:szCs w:val="40"/>
          <w:lang w:val="es-ES"/>
        </w:rPr>
      </w:pPr>
      <w:r w:rsidRPr="0012731C">
        <w:rPr>
          <w:rFonts w:ascii="Arial" w:hAnsi="Arial" w:cs="Arial"/>
          <w:color w:val="FF0000"/>
          <w:sz w:val="40"/>
          <w:szCs w:val="40"/>
          <w:lang w:val="es-ES"/>
        </w:rPr>
        <w:t>Daniela Sánchez  Páez</w:t>
      </w:r>
    </w:p>
    <w:p w:rsidR="0044516D" w:rsidRPr="0012731C" w:rsidRDefault="0044516D" w:rsidP="0044516D">
      <w:pPr>
        <w:numPr>
          <w:ilvl w:val="0"/>
          <w:numId w:val="1"/>
        </w:numPr>
        <w:rPr>
          <w:sz w:val="32"/>
          <w:szCs w:val="32"/>
        </w:rPr>
      </w:pPr>
      <w:r>
        <w:rPr>
          <w:lang w:val="es-ES"/>
        </w:rPr>
        <w:t xml:space="preserve"> </w:t>
      </w:r>
      <w:r w:rsidR="0012731C" w:rsidRPr="0012731C">
        <w:rPr>
          <w:color w:val="FF0000"/>
          <w:sz w:val="32"/>
          <w:szCs w:val="32"/>
        </w:rPr>
        <w:t>Que es</w:t>
      </w:r>
      <w:r w:rsidRPr="0012731C">
        <w:rPr>
          <w:color w:val="FF0000"/>
          <w:sz w:val="32"/>
          <w:szCs w:val="32"/>
        </w:rPr>
        <w:t xml:space="preserve"> la seguridad informática</w:t>
      </w:r>
    </w:p>
    <w:p w:rsidR="00000000" w:rsidRPr="0044516D" w:rsidRDefault="0044516D" w:rsidP="0044516D">
      <w:pPr>
        <w:numPr>
          <w:ilvl w:val="0"/>
          <w:numId w:val="1"/>
        </w:numPr>
        <w:rPr>
          <w:sz w:val="32"/>
          <w:szCs w:val="32"/>
        </w:rPr>
      </w:pPr>
      <w:r w:rsidRPr="0044516D">
        <w:rPr>
          <w:sz w:val="32"/>
          <w:szCs w:val="32"/>
        </w:rPr>
        <w:t xml:space="preserve"> es una disciplina que se relaciona a diversas técnicas, aplicaciones y dispositivos encargados de asegurar la integridad y privacidad de la información de un sistema informático y sus usuarios.</w:t>
      </w:r>
      <w:r w:rsidRPr="0044516D">
        <w:rPr>
          <w:sz w:val="32"/>
          <w:szCs w:val="32"/>
        </w:rPr>
        <w:br/>
      </w:r>
      <w:r w:rsidRPr="0044516D">
        <w:rPr>
          <w:sz w:val="32"/>
          <w:szCs w:val="32"/>
        </w:rPr>
        <w:br/>
        <w:t xml:space="preserve">Técnicamente es imposible lograr un sistema informático ciento por ciento </w:t>
      </w:r>
      <w:r>
        <w:rPr>
          <w:sz w:val="32"/>
          <w:szCs w:val="32"/>
        </w:rPr>
        <w:t>seguro,</w:t>
      </w:r>
      <w:r w:rsidRPr="0044516D">
        <w:rPr>
          <w:sz w:val="32"/>
          <w:szCs w:val="32"/>
        </w:rPr>
        <w:t xml:space="preserve"> pero buenas medidas de seguridad evitan daños y problemas que pueden ocasionar intrusos.</w:t>
      </w:r>
      <w:r w:rsidR="0012731C" w:rsidRPr="0044516D">
        <w:rPr>
          <w:sz w:val="32"/>
          <w:szCs w:val="32"/>
        </w:rPr>
        <w:t xml:space="preserve"> la Seguridad Informática.</w:t>
      </w:r>
    </w:p>
    <w:p w:rsidR="0044516D" w:rsidRPr="0044516D" w:rsidRDefault="0044516D" w:rsidP="0044516D">
      <w:pPr>
        <w:ind w:left="720"/>
      </w:pPr>
    </w:p>
    <w:p w:rsidR="00000000" w:rsidRDefault="0012731C" w:rsidP="0044516D">
      <w:pPr>
        <w:numPr>
          <w:ilvl w:val="0"/>
          <w:numId w:val="1"/>
        </w:numPr>
        <w:rPr>
          <w:color w:val="FF0000"/>
          <w:sz w:val="32"/>
          <w:szCs w:val="32"/>
        </w:rPr>
      </w:pPr>
      <w:r w:rsidRPr="0044516D">
        <w:rPr>
          <w:color w:val="FF0000"/>
          <w:sz w:val="32"/>
          <w:szCs w:val="32"/>
        </w:rPr>
        <w:t>Amenazas a la seguridad Informátic</w:t>
      </w:r>
      <w:r w:rsidRPr="0044516D">
        <w:rPr>
          <w:color w:val="FF0000"/>
          <w:sz w:val="32"/>
          <w:szCs w:val="32"/>
        </w:rPr>
        <w:t>a.</w:t>
      </w:r>
    </w:p>
    <w:p w:rsidR="0044516D" w:rsidRPr="0044516D" w:rsidRDefault="0044516D" w:rsidP="0044516D">
      <w:pPr>
        <w:pStyle w:val="Prrafodelista"/>
        <w:rPr>
          <w:sz w:val="32"/>
          <w:szCs w:val="32"/>
        </w:rPr>
      </w:pPr>
      <w:r w:rsidRPr="0044516D">
        <w:rPr>
          <w:sz w:val="32"/>
          <w:szCs w:val="32"/>
        </w:rPr>
        <w:t>Amenazas internas: Generalmente estas amenazas pueden ser más serias que las externas por varias razones como son:</w:t>
      </w:r>
    </w:p>
    <w:p w:rsidR="0044516D" w:rsidRPr="0044516D" w:rsidRDefault="0044516D" w:rsidP="0044516D">
      <w:pPr>
        <w:pStyle w:val="Prrafodelista"/>
        <w:rPr>
          <w:sz w:val="32"/>
          <w:szCs w:val="32"/>
        </w:rPr>
      </w:pPr>
      <w:r w:rsidRPr="0044516D">
        <w:rPr>
          <w:sz w:val="32"/>
          <w:szCs w:val="32"/>
        </w:rPr>
        <w:t>-Los usuarios conocen la red y saben cómo es su funcionamiento.</w:t>
      </w:r>
    </w:p>
    <w:p w:rsidR="0044516D" w:rsidRPr="0044516D" w:rsidRDefault="0044516D" w:rsidP="0044516D">
      <w:pPr>
        <w:pStyle w:val="Prrafodelista"/>
        <w:rPr>
          <w:sz w:val="32"/>
          <w:szCs w:val="32"/>
        </w:rPr>
      </w:pPr>
      <w:r w:rsidRPr="0044516D">
        <w:rPr>
          <w:sz w:val="32"/>
          <w:szCs w:val="32"/>
        </w:rPr>
        <w:t>-Tienen algún nivel de acceso a la red por las mismas necesidades de su trabajo.</w:t>
      </w:r>
    </w:p>
    <w:p w:rsidR="0044516D" w:rsidRDefault="0044516D" w:rsidP="0044516D">
      <w:pPr>
        <w:pStyle w:val="Prrafodelista"/>
        <w:rPr>
          <w:sz w:val="32"/>
          <w:szCs w:val="32"/>
        </w:rPr>
      </w:pPr>
      <w:r w:rsidRPr="0044516D">
        <w:rPr>
          <w:sz w:val="32"/>
          <w:szCs w:val="32"/>
        </w:rPr>
        <w:t>-Los IPS y Firewalls son mecanismos no efectivos en amenazas internas.</w:t>
      </w:r>
    </w:p>
    <w:p w:rsidR="0044516D" w:rsidRPr="0044516D" w:rsidRDefault="0044516D" w:rsidP="0044516D">
      <w:pPr>
        <w:pStyle w:val="Prrafodelista"/>
        <w:rPr>
          <w:sz w:val="32"/>
          <w:szCs w:val="32"/>
        </w:rPr>
      </w:pPr>
    </w:p>
    <w:p w:rsidR="0044516D" w:rsidRPr="0044516D" w:rsidRDefault="0044516D" w:rsidP="0044516D">
      <w:pPr>
        <w:numPr>
          <w:ilvl w:val="0"/>
          <w:numId w:val="1"/>
        </w:numPr>
        <w:rPr>
          <w:sz w:val="32"/>
          <w:szCs w:val="32"/>
        </w:rPr>
      </w:pPr>
      <w:r w:rsidRPr="0044516D">
        <w:rPr>
          <w:sz w:val="32"/>
          <w:szCs w:val="32"/>
        </w:rPr>
        <w:t xml:space="preserve">Amenazas externas: Son aquellas amenazas que se originan fuera de la red. Al no tener información certera de la red, un </w:t>
      </w:r>
      <w:r w:rsidRPr="0044516D">
        <w:rPr>
          <w:sz w:val="32"/>
          <w:szCs w:val="32"/>
        </w:rPr>
        <w:lastRenderedPageBreak/>
        <w:t>atacante tiene que realizar ciertos pasos para poder conocer qué es lo que hay en ella y buscar la manera de atacarla. La ventaja que se tiene en este caso es que el administrador de la red puede prevenir una buena parte de los ataques externos.</w:t>
      </w:r>
    </w:p>
    <w:p w:rsidR="00000000" w:rsidRDefault="0012731C" w:rsidP="0044516D">
      <w:pPr>
        <w:numPr>
          <w:ilvl w:val="0"/>
          <w:numId w:val="1"/>
        </w:numPr>
      </w:pPr>
      <w:r w:rsidRPr="0012731C">
        <w:rPr>
          <w:color w:val="FF0000"/>
          <w:sz w:val="32"/>
          <w:szCs w:val="32"/>
        </w:rPr>
        <w:t>Motivaciones para implementar mecanismos de seguridad</w:t>
      </w:r>
      <w:r>
        <w:t>.</w:t>
      </w:r>
    </w:p>
    <w:p w:rsidR="0044516D" w:rsidRDefault="0012731C" w:rsidP="0012731C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12731C">
        <w:rPr>
          <w:sz w:val="28"/>
          <w:szCs w:val="28"/>
        </w:rPr>
        <w:t>Una política de seguridad informática es una forma de comunicarse con los usuarios y los gerentes.</w:t>
      </w:r>
    </w:p>
    <w:p w:rsidR="0012731C" w:rsidRPr="0012731C" w:rsidRDefault="0012731C" w:rsidP="0012731C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12731C">
        <w:rPr>
          <w:sz w:val="28"/>
          <w:szCs w:val="28"/>
        </w:rPr>
        <w:t>Las PSI establecen el canal formal de actuación del personal, en relación con los recursos y servicios informáticos, importantes de la organización.</w:t>
      </w:r>
      <w:r w:rsidRPr="0012731C">
        <w:t xml:space="preserve"> </w:t>
      </w:r>
    </w:p>
    <w:p w:rsidR="0012731C" w:rsidRDefault="0012731C" w:rsidP="0012731C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12731C">
        <w:rPr>
          <w:sz w:val="28"/>
          <w:szCs w:val="28"/>
        </w:rPr>
        <w:t>Responsabilidades por cada uno de los servicios y recursos informáticos a todos los niveles de la organización.</w:t>
      </w:r>
    </w:p>
    <w:p w:rsidR="0012731C" w:rsidRPr="0012731C" w:rsidRDefault="0012731C" w:rsidP="0012731C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12731C">
        <w:rPr>
          <w:sz w:val="28"/>
          <w:szCs w:val="28"/>
        </w:rPr>
        <w:t>Considere efectuar un ejercicio de análisis de riesgos informático, a través del cual valore sus activos, el cual le permitirá afinar las PSI de su organización.</w:t>
      </w:r>
      <w:bookmarkStart w:id="0" w:name="_GoBack"/>
      <w:bookmarkEnd w:id="0"/>
    </w:p>
    <w:p w:rsidR="00000000" w:rsidRPr="0012731C" w:rsidRDefault="0012731C" w:rsidP="0044516D">
      <w:pPr>
        <w:numPr>
          <w:ilvl w:val="0"/>
          <w:numId w:val="1"/>
        </w:numPr>
        <w:rPr>
          <w:color w:val="FF0000"/>
          <w:sz w:val="36"/>
          <w:szCs w:val="36"/>
        </w:rPr>
      </w:pPr>
      <w:r w:rsidRPr="0012731C">
        <w:rPr>
          <w:color w:val="FF0000"/>
          <w:sz w:val="36"/>
          <w:szCs w:val="36"/>
        </w:rPr>
        <w:t>Que hace un antivirus</w:t>
      </w:r>
    </w:p>
    <w:p w:rsidR="0012731C" w:rsidRPr="0012731C" w:rsidRDefault="0012731C" w:rsidP="0012731C">
      <w:pPr>
        <w:pStyle w:val="Prrafodelista"/>
        <w:numPr>
          <w:ilvl w:val="0"/>
          <w:numId w:val="2"/>
        </w:numPr>
        <w:rPr>
          <w:sz w:val="32"/>
          <w:szCs w:val="32"/>
        </w:rPr>
      </w:pPr>
      <w:r w:rsidRPr="0012731C">
        <w:rPr>
          <w:sz w:val="32"/>
          <w:szCs w:val="32"/>
        </w:rPr>
        <w:t>Los antivirus al poner los archivos en cuarentena, no los eliminan. Lo que hacen es impedirles cualquier tipo de</w:t>
      </w:r>
      <w:r>
        <w:rPr>
          <w:sz w:val="32"/>
          <w:szCs w:val="32"/>
        </w:rPr>
        <w:t xml:space="preserve"> contacto que pueda infectar  la </w:t>
      </w:r>
      <w:r w:rsidRPr="0012731C">
        <w:rPr>
          <w:sz w:val="32"/>
          <w:szCs w:val="32"/>
        </w:rPr>
        <w:t>computadora en lo que la compañía detecta si es un riesgo de verdad o falsa alarma. Si los eliminas y en realidad no eran virus, puedes dañar algún programa importante.</w:t>
      </w:r>
    </w:p>
    <w:p w:rsidR="0044516D" w:rsidRPr="0044516D" w:rsidRDefault="0044516D" w:rsidP="0044516D">
      <w:pPr>
        <w:rPr>
          <w:lang w:val="es-ES"/>
        </w:rPr>
      </w:pPr>
    </w:p>
    <w:sectPr w:rsidR="0044516D" w:rsidRPr="0044516D" w:rsidSect="0012731C">
      <w:pgSz w:w="12240" w:h="15840"/>
      <w:pgMar w:top="1417" w:right="1701" w:bottom="1417" w:left="1701" w:header="708" w:footer="708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7713C"/>
    <w:multiLevelType w:val="hybridMultilevel"/>
    <w:tmpl w:val="C6C05220"/>
    <w:lvl w:ilvl="0" w:tplc="17AA5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4C8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0A7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81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A8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AD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90E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6AE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5E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E4E502F"/>
    <w:multiLevelType w:val="hybridMultilevel"/>
    <w:tmpl w:val="A2B232F6"/>
    <w:lvl w:ilvl="0" w:tplc="94AAAF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D55D4"/>
    <w:multiLevelType w:val="hybridMultilevel"/>
    <w:tmpl w:val="99725036"/>
    <w:lvl w:ilvl="0" w:tplc="5D2AAA1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6D"/>
    <w:rsid w:val="0007129C"/>
    <w:rsid w:val="0012731C"/>
    <w:rsid w:val="0044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51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5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5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0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2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49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2012-07-25T16:53:00Z</dcterms:created>
  <dcterms:modified xsi:type="dcterms:W3CDTF">2012-07-25T17:17:00Z</dcterms:modified>
</cp:coreProperties>
</file>